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17A8C1" w14:textId="498835C4" w:rsidR="00115B05" w:rsidRDefault="007147F9">
      <w:hyperlink r:id="rId4" w:anchor="Spotlight_on_EU_data_transfer_requirements" w:history="1">
        <w:r w:rsidR="00CE22F4" w:rsidRPr="00063CDB">
          <w:rPr>
            <w:rStyle w:val="Hyperlink"/>
          </w:rPr>
          <w:t>https://aws.amazon.com/compliance/eu-data-protection/?trk=eudp_Em3_mar&amp;mkt_tok=MTEyLVRaTS03NjYAAAGDSpLiTGGV41IaJ0had6_01nCZhsACHMh3PP7an1jz2Pey93ECEp5lT9H5cvCM1_k4s_YTs-oDrvgwLeCDOClbCYLcT4EOIVAnHk7IirmqwaBDNGAhxA#Spotlight_on_EU_data_transfer_requirements</w:t>
        </w:r>
      </w:hyperlink>
    </w:p>
    <w:p w14:paraId="17E122F9" w14:textId="125B5C31" w:rsidR="00CE22F4" w:rsidRDefault="00CE22F4">
      <w:r>
        <w:rPr>
          <w:noProof/>
        </w:rPr>
        <w:drawing>
          <wp:inline distT="0" distB="0" distL="0" distR="0" wp14:anchorId="55EC7720" wp14:editId="2D04CFB1">
            <wp:extent cx="4298868" cy="2678066"/>
            <wp:effectExtent l="0" t="0" r="6985" b="8255"/>
            <wp:docPr id="1" name="Afbeelding 1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, scherm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04012" cy="26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AE9E" w14:textId="30160FDC" w:rsidR="00CE22F4" w:rsidRDefault="00F745E3">
      <w:r>
        <w:rPr>
          <w:noProof/>
        </w:rPr>
        <w:drawing>
          <wp:inline distT="0" distB="0" distL="0" distR="0" wp14:anchorId="596B3985" wp14:editId="6C24E259">
            <wp:extent cx="4227616" cy="2633678"/>
            <wp:effectExtent l="0" t="0" r="1905" b="0"/>
            <wp:docPr id="2" name="Afbeelding 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monitor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1981" cy="263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12D1" w14:textId="249B86AA" w:rsidR="00CE22F4" w:rsidRDefault="007147F9">
      <w:hyperlink r:id="rId7" w:history="1">
        <w:r w:rsidR="00F23C50" w:rsidRPr="00063CDB">
          <w:rPr>
            <w:rStyle w:val="Hyperlink"/>
          </w:rPr>
          <w:t>https://youtu.be/fyhmOaqYsGw</w:t>
        </w:r>
      </w:hyperlink>
    </w:p>
    <w:p w14:paraId="40F1D752" w14:textId="56B01055" w:rsidR="00F23C50" w:rsidRDefault="000C7402">
      <w:r>
        <w:rPr>
          <w:noProof/>
        </w:rPr>
        <w:lastRenderedPageBreak/>
        <w:drawing>
          <wp:inline distT="0" distB="0" distL="0" distR="0" wp14:anchorId="3B6F80DE" wp14:editId="1A794BAF">
            <wp:extent cx="4043548" cy="2274496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8664" cy="227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5C67" w14:textId="346997AF" w:rsidR="00F23C50" w:rsidRDefault="005254B0">
      <w:r>
        <w:rPr>
          <w:noProof/>
        </w:rPr>
        <w:drawing>
          <wp:inline distT="0" distB="0" distL="0" distR="0" wp14:anchorId="51ECE0DA" wp14:editId="05BBF6CF">
            <wp:extent cx="4096987" cy="2304555"/>
            <wp:effectExtent l="0" t="0" r="0" b="635"/>
            <wp:docPr id="4" name="Afbeelding 4" descr="Afbeelding met tekst, elektronica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elektronica, monitor, scherm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3299" cy="23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6E11" w14:textId="64259799" w:rsidR="004D692D" w:rsidRDefault="00835FEF">
      <w:r>
        <w:rPr>
          <w:noProof/>
        </w:rPr>
        <w:drawing>
          <wp:inline distT="0" distB="0" distL="0" distR="0" wp14:anchorId="1135AA37" wp14:editId="6D2278D9">
            <wp:extent cx="4096385" cy="2304217"/>
            <wp:effectExtent l="0" t="0" r="0" b="1270"/>
            <wp:docPr id="5" name="Afbeelding 5" descr="Afbeelding met tekst, elektronica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elektronica, monitor, scherm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0341" cy="230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C57A" w14:textId="55FBEBB9" w:rsidR="004D692D" w:rsidRDefault="005C1DBD">
      <w:r>
        <w:rPr>
          <w:noProof/>
        </w:rPr>
        <w:lastRenderedPageBreak/>
        <w:drawing>
          <wp:inline distT="0" distB="0" distL="0" distR="0" wp14:anchorId="3C8EFCD6" wp14:editId="64728ADE">
            <wp:extent cx="4037610" cy="2271156"/>
            <wp:effectExtent l="0" t="0" r="1270" b="0"/>
            <wp:docPr id="6" name="Afbeelding 6" descr="Afbeelding met tekst, monitor, elektronica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monitor, elektronica, scherm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2841" cy="227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6152" w14:textId="6494343D" w:rsidR="004D692D" w:rsidRDefault="00362A17">
      <w:r>
        <w:rPr>
          <w:noProof/>
        </w:rPr>
        <w:drawing>
          <wp:inline distT="0" distB="0" distL="0" distR="0" wp14:anchorId="24A4F449" wp14:editId="107BCD3F">
            <wp:extent cx="4091049" cy="2301215"/>
            <wp:effectExtent l="0" t="0" r="5080" b="4445"/>
            <wp:docPr id="7" name="Afbeelding 7" descr="Afbeelding met tekst, elektronica, scherm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elektronica, scherm, schermafbeelding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1503" cy="23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E5E0" w14:textId="6E7CE9CE" w:rsidR="004D692D" w:rsidRDefault="00995EE7">
      <w:r>
        <w:rPr>
          <w:noProof/>
        </w:rPr>
        <w:drawing>
          <wp:inline distT="0" distB="0" distL="0" distR="0" wp14:anchorId="49226D09" wp14:editId="45C7B1DC">
            <wp:extent cx="4096987" cy="2304555"/>
            <wp:effectExtent l="0" t="0" r="0" b="635"/>
            <wp:docPr id="8" name="Afbeelding 8" descr="Afbeelding met tekst, elektronica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elektronica, schermafbeelding, computer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8726" cy="231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AA03" w14:textId="5F7131AA" w:rsidR="004D692D" w:rsidRDefault="004D692D"/>
    <w:p w14:paraId="148B2F96" w14:textId="46EB1156" w:rsidR="00207BC1" w:rsidRDefault="00080F3F">
      <w:r>
        <w:rPr>
          <w:noProof/>
        </w:rPr>
        <w:lastRenderedPageBreak/>
        <w:drawing>
          <wp:inline distT="0" distB="0" distL="0" distR="0" wp14:anchorId="4304DE18" wp14:editId="36880F85">
            <wp:extent cx="3942608" cy="2217717"/>
            <wp:effectExtent l="0" t="0" r="1270" b="0"/>
            <wp:docPr id="9" name="Afbeelding 9" descr="Afbeelding met tekst, elektronica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elektronica, schermafbeelding, scherm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6743" cy="222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D423" w14:textId="7C8C445A" w:rsidR="00207BC1" w:rsidRPr="00E5402F" w:rsidRDefault="007E162B" w:rsidP="007E162B">
      <w:pPr>
        <w:rPr>
          <w:lang w:val="en-GB"/>
        </w:rPr>
      </w:pPr>
      <w:r w:rsidRPr="00E5402F">
        <w:rPr>
          <w:lang w:val="en-GB"/>
        </w:rPr>
        <w:t xml:space="preserve">SCC = STANDARD </w:t>
      </w:r>
      <w:r w:rsidR="00E5402F">
        <w:rPr>
          <w:lang w:val="en-GB"/>
        </w:rPr>
        <w:t xml:space="preserve">CONTRACTUAL CLAUSES (SCC), </w:t>
      </w:r>
      <w:r w:rsidRPr="00E5402F">
        <w:rPr>
          <w:lang w:val="en-GB"/>
        </w:rPr>
        <w:t>TO VALIDATE TRANSFERS</w:t>
      </w:r>
    </w:p>
    <w:p w14:paraId="454FBC68" w14:textId="10D91918" w:rsidR="00207BC1" w:rsidRPr="00E5402F" w:rsidRDefault="002D392A">
      <w:pPr>
        <w:rPr>
          <w:lang w:val="en-GB"/>
        </w:rPr>
      </w:pPr>
      <w:r>
        <w:rPr>
          <w:noProof/>
        </w:rPr>
        <w:drawing>
          <wp:inline distT="0" distB="0" distL="0" distR="0" wp14:anchorId="73A47952" wp14:editId="2B15508D">
            <wp:extent cx="3912919" cy="2201017"/>
            <wp:effectExtent l="0" t="0" r="0" b="8890"/>
            <wp:docPr id="10" name="Afbeelding 10" descr="Afbeelding met tekst, elektronica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, elektronica, schermafbeelding, computer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7013" cy="22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A614" w14:textId="258D105A" w:rsidR="00207BC1" w:rsidRDefault="00337E45">
      <w:pPr>
        <w:rPr>
          <w:lang w:val="en-GB"/>
        </w:rPr>
      </w:pPr>
      <w:r>
        <w:rPr>
          <w:lang w:val="en-GB"/>
        </w:rPr>
        <w:t>Content can be encrypted, in transfer or in rest.</w:t>
      </w:r>
    </w:p>
    <w:p w14:paraId="2FB9106F" w14:textId="21FAA055" w:rsidR="00337E45" w:rsidRPr="00E5402F" w:rsidRDefault="00DF5F44">
      <w:pPr>
        <w:rPr>
          <w:lang w:val="en-GB"/>
        </w:rPr>
      </w:pPr>
      <w:r>
        <w:rPr>
          <w:noProof/>
        </w:rPr>
        <w:drawing>
          <wp:inline distT="0" distB="0" distL="0" distR="0" wp14:anchorId="26E59168" wp14:editId="28AD0CE1">
            <wp:extent cx="4055423" cy="2281175"/>
            <wp:effectExtent l="0" t="0" r="2540" b="508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3467" cy="228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E437" w14:textId="3F72D677" w:rsidR="00207BC1" w:rsidRPr="00E5402F" w:rsidRDefault="00207BC1">
      <w:pPr>
        <w:rPr>
          <w:lang w:val="en-GB"/>
        </w:rPr>
      </w:pPr>
    </w:p>
    <w:p w14:paraId="339A6DD2" w14:textId="4673DBEB" w:rsidR="00207BC1" w:rsidRPr="00E5402F" w:rsidRDefault="00207BC1">
      <w:pPr>
        <w:rPr>
          <w:lang w:val="en-GB"/>
        </w:rPr>
      </w:pPr>
    </w:p>
    <w:p w14:paraId="65C89CE9" w14:textId="09F0CCBC" w:rsidR="00207BC1" w:rsidRPr="00E5402F" w:rsidRDefault="00BB4108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5EAFD1E" wp14:editId="239C8B04">
            <wp:extent cx="4079174" cy="2294535"/>
            <wp:effectExtent l="0" t="0" r="0" b="0"/>
            <wp:docPr id="12" name="Afbeelding 12" descr="Afbeelding met tekst, elektronica, scherm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elektronica, scherm, schermafbeelding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3697" cy="229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0216" w14:textId="5FD187D7" w:rsidR="00207BC1" w:rsidRPr="00E5402F" w:rsidRDefault="006A75D2">
      <w:pPr>
        <w:rPr>
          <w:lang w:val="en-GB"/>
        </w:rPr>
      </w:pPr>
      <w:r>
        <w:rPr>
          <w:noProof/>
        </w:rPr>
        <w:drawing>
          <wp:inline distT="0" distB="0" distL="0" distR="0" wp14:anchorId="04553D3C" wp14:editId="63705B86">
            <wp:extent cx="4108862" cy="2311235"/>
            <wp:effectExtent l="0" t="0" r="6350" b="0"/>
            <wp:docPr id="13" name="Afbeelding 13" descr="Afbeelding met tekst, elektronica, schermafbeelding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, elektronica, schermafbeelding, scherm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6664" cy="231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D08C" w14:textId="2A7E278A" w:rsidR="00207BC1" w:rsidRPr="00E5402F" w:rsidRDefault="00160BED">
      <w:pPr>
        <w:rPr>
          <w:lang w:val="en-GB"/>
        </w:rPr>
      </w:pPr>
      <w:r>
        <w:rPr>
          <w:noProof/>
        </w:rPr>
        <w:drawing>
          <wp:inline distT="0" distB="0" distL="0" distR="0" wp14:anchorId="44BFACFA" wp14:editId="76348A5B">
            <wp:extent cx="4159003" cy="2339439"/>
            <wp:effectExtent l="0" t="0" r="0" b="3810"/>
            <wp:docPr id="14" name="Afbeelding 14" descr="Afbeelding met tekst, elektronica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, elektronica, monitor, scherm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0937" cy="234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C2E9" w14:textId="79E62CB4" w:rsidR="00207BC1" w:rsidRPr="00E5402F" w:rsidRDefault="00F65A7B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E4DFE10" wp14:editId="07E55050">
            <wp:extent cx="3728852" cy="2097479"/>
            <wp:effectExtent l="0" t="0" r="508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4403" cy="210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E35A" w14:textId="42D76D49" w:rsidR="00207BC1" w:rsidRDefault="00207BC1">
      <w:pPr>
        <w:rPr>
          <w:lang w:val="en-GB"/>
        </w:rPr>
      </w:pPr>
    </w:p>
    <w:p w14:paraId="5D8857BE" w14:textId="3C75673E" w:rsidR="00BC31D0" w:rsidRDefault="00BC31D0">
      <w:pPr>
        <w:rPr>
          <w:lang w:val="en-GB"/>
        </w:rPr>
      </w:pPr>
    </w:p>
    <w:sectPr w:rsidR="00BC31D0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0539"/>
    <w:rsid w:val="00012977"/>
    <w:rsid w:val="00080F3F"/>
    <w:rsid w:val="000C651C"/>
    <w:rsid w:val="000C7402"/>
    <w:rsid w:val="00115B05"/>
    <w:rsid w:val="00160BED"/>
    <w:rsid w:val="001F2CEE"/>
    <w:rsid w:val="00207BC1"/>
    <w:rsid w:val="002B2318"/>
    <w:rsid w:val="002C3E94"/>
    <w:rsid w:val="002D392A"/>
    <w:rsid w:val="00337E45"/>
    <w:rsid w:val="00362A17"/>
    <w:rsid w:val="003D1671"/>
    <w:rsid w:val="0042731D"/>
    <w:rsid w:val="004C735E"/>
    <w:rsid w:val="004D692D"/>
    <w:rsid w:val="005254B0"/>
    <w:rsid w:val="005614DB"/>
    <w:rsid w:val="005C1DBD"/>
    <w:rsid w:val="006A33D1"/>
    <w:rsid w:val="006A75D2"/>
    <w:rsid w:val="007147F9"/>
    <w:rsid w:val="007E162B"/>
    <w:rsid w:val="00835FEF"/>
    <w:rsid w:val="008C3431"/>
    <w:rsid w:val="00926630"/>
    <w:rsid w:val="00995EE7"/>
    <w:rsid w:val="009F741B"/>
    <w:rsid w:val="00A21EC0"/>
    <w:rsid w:val="00A26419"/>
    <w:rsid w:val="00A92855"/>
    <w:rsid w:val="00B10539"/>
    <w:rsid w:val="00B35A49"/>
    <w:rsid w:val="00B61061"/>
    <w:rsid w:val="00BB4108"/>
    <w:rsid w:val="00BC31D0"/>
    <w:rsid w:val="00C555E5"/>
    <w:rsid w:val="00C612F8"/>
    <w:rsid w:val="00CE22F4"/>
    <w:rsid w:val="00DD1A36"/>
    <w:rsid w:val="00DF488B"/>
    <w:rsid w:val="00DF5F44"/>
    <w:rsid w:val="00E4341B"/>
    <w:rsid w:val="00E5402F"/>
    <w:rsid w:val="00E83CD0"/>
    <w:rsid w:val="00F10BA0"/>
    <w:rsid w:val="00F23C50"/>
    <w:rsid w:val="00F474D3"/>
    <w:rsid w:val="00F65A7B"/>
    <w:rsid w:val="00F745E3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B7645"/>
  <w15:chartTrackingRefBased/>
  <w15:docId w15:val="{EB05759E-4DE4-4A56-88AB-76277F591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CE22F4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CE22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hyperlink" Target="https://youtu.be/fyhmOaqYsGw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aws.amazon.com/compliance/eu-data-protection/?trk=eudp_Em3_mar&amp;mkt_tok=MTEyLVRaTS03NjYAAAGDSpLiTGGV41IaJ0had6_01nCZhsACHMh3PP7an1jz2Pey93ECEp5lT9H5cvCM1_k4s_YTs-oDrvgwLeCDOClbCYLcT4EOIVAnHk7IirmqwaBDNGAhxA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116</Words>
  <Characters>640</Characters>
  <Application>Microsoft Office Word</Application>
  <DocSecurity>0</DocSecurity>
  <Lines>5</Lines>
  <Paragraphs>1</Paragraphs>
  <ScaleCrop>false</ScaleCrop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55</cp:revision>
  <dcterms:created xsi:type="dcterms:W3CDTF">2022-03-21T09:48:00Z</dcterms:created>
  <dcterms:modified xsi:type="dcterms:W3CDTF">2024-05-06T18:47:00Z</dcterms:modified>
</cp:coreProperties>
</file>